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56" w:rsidRDefault="000C21AD" w:rsidP="000C2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03E92">
        <w:rPr>
          <w:rFonts w:ascii="Arial" w:hAnsi="Arial" w:cs="Arial"/>
          <w:b/>
          <w:sz w:val="24"/>
          <w:szCs w:val="24"/>
          <w:u w:val="single"/>
        </w:rPr>
        <w:t xml:space="preserve">Zápis z jednání správní </w:t>
      </w:r>
      <w:r w:rsidR="00B26567" w:rsidRPr="00403E92">
        <w:rPr>
          <w:rFonts w:ascii="Arial" w:hAnsi="Arial" w:cs="Arial"/>
          <w:b/>
          <w:sz w:val="24"/>
          <w:szCs w:val="24"/>
          <w:u w:val="single"/>
        </w:rPr>
        <w:t xml:space="preserve">a dozorčí </w:t>
      </w:r>
      <w:r w:rsidR="00387163">
        <w:rPr>
          <w:rFonts w:ascii="Arial" w:hAnsi="Arial" w:cs="Arial"/>
          <w:b/>
          <w:sz w:val="24"/>
          <w:szCs w:val="24"/>
          <w:u w:val="single"/>
        </w:rPr>
        <w:t xml:space="preserve">rady Obecně prospěšné společnosti </w:t>
      </w:r>
      <w:r w:rsidRPr="00403E92">
        <w:rPr>
          <w:rFonts w:ascii="Arial" w:hAnsi="Arial" w:cs="Arial"/>
          <w:b/>
          <w:sz w:val="24"/>
          <w:szCs w:val="24"/>
          <w:u w:val="single"/>
        </w:rPr>
        <w:t xml:space="preserve"> rodičů a příznivců Gymnázia Šternberk</w:t>
      </w:r>
      <w:r w:rsidR="0038716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7163" w:rsidRPr="00387163" w:rsidRDefault="00387163" w:rsidP="000C21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O.p.s.)</w:t>
      </w:r>
    </w:p>
    <w:p w:rsidR="000C21AD" w:rsidRPr="00403E92" w:rsidRDefault="00B26567" w:rsidP="00E60B6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03E92">
        <w:rPr>
          <w:rFonts w:ascii="Arial" w:hAnsi="Arial" w:cs="Arial"/>
          <w:sz w:val="24"/>
          <w:szCs w:val="24"/>
        </w:rPr>
        <w:t xml:space="preserve">Datum:        </w:t>
      </w:r>
      <w:r w:rsidR="00AD6291">
        <w:rPr>
          <w:rFonts w:ascii="Arial" w:hAnsi="Arial" w:cs="Arial"/>
          <w:sz w:val="24"/>
          <w:szCs w:val="24"/>
        </w:rPr>
        <w:tab/>
      </w:r>
      <w:r w:rsidR="00E60B68">
        <w:rPr>
          <w:rFonts w:ascii="Arial" w:hAnsi="Arial" w:cs="Arial"/>
          <w:sz w:val="24"/>
          <w:szCs w:val="24"/>
        </w:rPr>
        <w:t>19</w:t>
      </w:r>
      <w:r w:rsidR="009B690B">
        <w:rPr>
          <w:rFonts w:ascii="Arial" w:hAnsi="Arial" w:cs="Arial"/>
          <w:sz w:val="24"/>
          <w:szCs w:val="24"/>
        </w:rPr>
        <w:t xml:space="preserve">. </w:t>
      </w:r>
      <w:r w:rsidR="00B3364A">
        <w:rPr>
          <w:rFonts w:ascii="Arial" w:hAnsi="Arial" w:cs="Arial"/>
          <w:sz w:val="24"/>
          <w:szCs w:val="24"/>
        </w:rPr>
        <w:t>0</w:t>
      </w:r>
      <w:r w:rsidR="00E60B68">
        <w:rPr>
          <w:rFonts w:ascii="Arial" w:hAnsi="Arial" w:cs="Arial"/>
          <w:sz w:val="24"/>
          <w:szCs w:val="24"/>
        </w:rPr>
        <w:t>9</w:t>
      </w:r>
      <w:r w:rsidR="000C21AD" w:rsidRPr="00403E92">
        <w:rPr>
          <w:rFonts w:ascii="Arial" w:hAnsi="Arial" w:cs="Arial"/>
          <w:sz w:val="24"/>
          <w:szCs w:val="24"/>
        </w:rPr>
        <w:t>.</w:t>
      </w:r>
      <w:r w:rsidR="00176DEF">
        <w:rPr>
          <w:rFonts w:ascii="Arial" w:hAnsi="Arial" w:cs="Arial"/>
          <w:sz w:val="24"/>
          <w:szCs w:val="24"/>
        </w:rPr>
        <w:t xml:space="preserve"> </w:t>
      </w:r>
      <w:r w:rsidR="000C21AD" w:rsidRPr="00403E92">
        <w:rPr>
          <w:rFonts w:ascii="Arial" w:hAnsi="Arial" w:cs="Arial"/>
          <w:sz w:val="24"/>
          <w:szCs w:val="24"/>
        </w:rPr>
        <w:t>201</w:t>
      </w:r>
      <w:r w:rsidR="00176DEF">
        <w:rPr>
          <w:rFonts w:ascii="Arial" w:hAnsi="Arial" w:cs="Arial"/>
          <w:sz w:val="24"/>
          <w:szCs w:val="24"/>
        </w:rPr>
        <w:t>3</w:t>
      </w:r>
      <w:r w:rsidR="008905EF">
        <w:rPr>
          <w:rFonts w:ascii="Arial" w:hAnsi="Arial" w:cs="Arial"/>
          <w:sz w:val="24"/>
          <w:szCs w:val="24"/>
        </w:rPr>
        <w:t xml:space="preserve">, </w:t>
      </w:r>
      <w:r w:rsidR="00E60B68">
        <w:rPr>
          <w:rFonts w:ascii="Arial" w:hAnsi="Arial" w:cs="Arial"/>
          <w:sz w:val="24"/>
          <w:szCs w:val="24"/>
        </w:rPr>
        <w:t>15.30-16.3</w:t>
      </w:r>
      <w:r w:rsidR="00096DA9">
        <w:rPr>
          <w:rFonts w:ascii="Arial" w:hAnsi="Arial" w:cs="Arial"/>
          <w:sz w:val="24"/>
          <w:szCs w:val="24"/>
        </w:rPr>
        <w:t>0 hod</w:t>
      </w:r>
    </w:p>
    <w:p w:rsidR="00E60B68" w:rsidRDefault="000C21AD" w:rsidP="00E60B6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03E92">
        <w:rPr>
          <w:rFonts w:ascii="Arial" w:hAnsi="Arial" w:cs="Arial"/>
          <w:sz w:val="24"/>
          <w:szCs w:val="24"/>
        </w:rPr>
        <w:t xml:space="preserve">Přítomni:  </w:t>
      </w:r>
      <w:r w:rsidR="00BA1580" w:rsidRPr="00403E92">
        <w:rPr>
          <w:rFonts w:ascii="Arial" w:hAnsi="Arial" w:cs="Arial"/>
          <w:sz w:val="24"/>
          <w:szCs w:val="24"/>
        </w:rPr>
        <w:t xml:space="preserve"> </w:t>
      </w:r>
      <w:r w:rsidRPr="00403E92">
        <w:rPr>
          <w:rFonts w:ascii="Arial" w:hAnsi="Arial" w:cs="Arial"/>
          <w:sz w:val="24"/>
          <w:szCs w:val="24"/>
        </w:rPr>
        <w:t xml:space="preserve">    </w:t>
      </w:r>
      <w:r w:rsidR="00B26567" w:rsidRPr="00403E92">
        <w:rPr>
          <w:rFonts w:ascii="Arial" w:hAnsi="Arial" w:cs="Arial"/>
          <w:sz w:val="24"/>
          <w:szCs w:val="24"/>
        </w:rPr>
        <w:t xml:space="preserve">Mgr. Bryndová Dana, </w:t>
      </w:r>
      <w:r w:rsidR="00E60B68">
        <w:rPr>
          <w:rFonts w:ascii="Arial" w:hAnsi="Arial" w:cs="Arial"/>
          <w:sz w:val="24"/>
          <w:szCs w:val="24"/>
        </w:rPr>
        <w:t xml:space="preserve">Bučková </w:t>
      </w:r>
      <w:proofErr w:type="gramStart"/>
      <w:r w:rsidR="00E60B68">
        <w:rPr>
          <w:rFonts w:ascii="Arial" w:hAnsi="Arial" w:cs="Arial"/>
          <w:sz w:val="24"/>
          <w:szCs w:val="24"/>
        </w:rPr>
        <w:t>Kamila</w:t>
      </w:r>
      <w:r w:rsidR="005B4CAD">
        <w:rPr>
          <w:rFonts w:ascii="Arial" w:hAnsi="Arial" w:cs="Arial"/>
          <w:sz w:val="24"/>
          <w:szCs w:val="24"/>
        </w:rPr>
        <w:t xml:space="preserve"> ,</w:t>
      </w:r>
      <w:r w:rsidR="00E6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B68">
        <w:rPr>
          <w:rFonts w:ascii="Arial" w:hAnsi="Arial" w:cs="Arial"/>
          <w:sz w:val="24"/>
          <w:szCs w:val="24"/>
        </w:rPr>
        <w:t>Czabe</w:t>
      </w:r>
      <w:proofErr w:type="spellEnd"/>
      <w:proofErr w:type="gramEnd"/>
      <w:r w:rsidR="00E60B68">
        <w:rPr>
          <w:rFonts w:ascii="Arial" w:hAnsi="Arial" w:cs="Arial"/>
          <w:sz w:val="24"/>
          <w:szCs w:val="24"/>
        </w:rPr>
        <w:t xml:space="preserve"> Leo, Doležel Vincenc,     Mgr. Kaňáková Tamara, Mgr. Kučerová Eva, Mgr. Maňáková Lea, Nováková Vítězslava</w:t>
      </w:r>
    </w:p>
    <w:p w:rsidR="005B4CAD" w:rsidRDefault="00B26567" w:rsidP="00E60B6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03E92">
        <w:rPr>
          <w:rFonts w:ascii="Arial" w:hAnsi="Arial" w:cs="Arial"/>
          <w:sz w:val="24"/>
          <w:szCs w:val="24"/>
        </w:rPr>
        <w:t xml:space="preserve">Omluveni:  </w:t>
      </w:r>
      <w:r w:rsidR="00AD6291">
        <w:rPr>
          <w:rFonts w:ascii="Arial" w:hAnsi="Arial" w:cs="Arial"/>
          <w:sz w:val="24"/>
          <w:szCs w:val="24"/>
        </w:rPr>
        <w:tab/>
      </w:r>
      <w:proofErr w:type="spellStart"/>
      <w:r w:rsidR="00E60B68">
        <w:rPr>
          <w:rFonts w:ascii="Arial" w:hAnsi="Arial" w:cs="Arial"/>
          <w:sz w:val="24"/>
          <w:szCs w:val="24"/>
        </w:rPr>
        <w:t>Knopf</w:t>
      </w:r>
      <w:proofErr w:type="spellEnd"/>
      <w:r w:rsidR="00E60B68">
        <w:rPr>
          <w:rFonts w:ascii="Arial" w:hAnsi="Arial" w:cs="Arial"/>
          <w:sz w:val="24"/>
          <w:szCs w:val="24"/>
        </w:rPr>
        <w:t xml:space="preserve"> Josef, Bc. </w:t>
      </w:r>
      <w:proofErr w:type="spellStart"/>
      <w:r w:rsidR="00E60B68">
        <w:rPr>
          <w:rFonts w:ascii="Arial" w:hAnsi="Arial" w:cs="Arial"/>
          <w:sz w:val="24"/>
          <w:szCs w:val="24"/>
        </w:rPr>
        <w:t>Srovnalová</w:t>
      </w:r>
      <w:proofErr w:type="spellEnd"/>
      <w:r w:rsidR="00E60B68">
        <w:rPr>
          <w:rFonts w:ascii="Arial" w:hAnsi="Arial" w:cs="Arial"/>
          <w:sz w:val="24"/>
          <w:szCs w:val="24"/>
        </w:rPr>
        <w:t xml:space="preserve"> Vilma</w:t>
      </w:r>
      <w:r w:rsidR="005B4CAD">
        <w:rPr>
          <w:rFonts w:ascii="Arial" w:hAnsi="Arial" w:cs="Arial"/>
          <w:sz w:val="24"/>
          <w:szCs w:val="24"/>
        </w:rPr>
        <w:t xml:space="preserve"> </w:t>
      </w:r>
    </w:p>
    <w:p w:rsidR="000C21AD" w:rsidRPr="00403E92" w:rsidRDefault="000C21AD" w:rsidP="000C21AD">
      <w:pPr>
        <w:rPr>
          <w:rFonts w:ascii="Arial" w:hAnsi="Arial" w:cs="Arial"/>
          <w:sz w:val="24"/>
          <w:szCs w:val="24"/>
        </w:rPr>
      </w:pPr>
      <w:r w:rsidRPr="00403E92">
        <w:rPr>
          <w:rFonts w:ascii="Arial" w:hAnsi="Arial" w:cs="Arial"/>
          <w:sz w:val="24"/>
          <w:szCs w:val="24"/>
        </w:rPr>
        <w:t>Program:</w:t>
      </w:r>
    </w:p>
    <w:p w:rsidR="000C21AD" w:rsidRPr="00403E92" w:rsidRDefault="00687319" w:rsidP="000C21A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</w:t>
      </w:r>
    </w:p>
    <w:p w:rsidR="00D74A12" w:rsidRDefault="000973A7" w:rsidP="000C21A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plnění úkolů z </w:t>
      </w:r>
      <w:proofErr w:type="gramStart"/>
      <w:r>
        <w:rPr>
          <w:rFonts w:ascii="Arial" w:hAnsi="Arial" w:cs="Arial"/>
          <w:sz w:val="24"/>
          <w:szCs w:val="24"/>
        </w:rPr>
        <w:t>minulé</w:t>
      </w:r>
      <w:proofErr w:type="gramEnd"/>
      <w:r w:rsidR="00176DEF">
        <w:rPr>
          <w:rFonts w:ascii="Arial" w:hAnsi="Arial" w:cs="Arial"/>
          <w:sz w:val="24"/>
          <w:szCs w:val="24"/>
        </w:rPr>
        <w:t xml:space="preserve"> OPS</w:t>
      </w:r>
      <w:r w:rsidR="00D74A12" w:rsidRPr="00D74A12">
        <w:rPr>
          <w:rFonts w:ascii="Arial" w:hAnsi="Arial" w:cs="Arial"/>
          <w:sz w:val="24"/>
          <w:szCs w:val="24"/>
        </w:rPr>
        <w:t xml:space="preserve"> </w:t>
      </w:r>
    </w:p>
    <w:p w:rsidR="005B4CAD" w:rsidRDefault="005B4CAD" w:rsidP="005B4CA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účet OPS</w:t>
      </w:r>
    </w:p>
    <w:p w:rsidR="00534B7E" w:rsidRDefault="00534B7E" w:rsidP="00534B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</w:t>
      </w:r>
      <w:r w:rsidR="00E60B68">
        <w:rPr>
          <w:rFonts w:ascii="Arial" w:hAnsi="Arial" w:cs="Arial"/>
          <w:sz w:val="24"/>
          <w:szCs w:val="24"/>
        </w:rPr>
        <w:t xml:space="preserve"> plnění rozpočtu</w:t>
      </w:r>
    </w:p>
    <w:p w:rsidR="00E60B68" w:rsidRDefault="00E60B68" w:rsidP="00534B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sbírce</w:t>
      </w:r>
    </w:p>
    <w:p w:rsidR="00E063EA" w:rsidRDefault="00E063EA" w:rsidP="00534B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Uplynutí funkčního období předsedkyně správní rady</w:t>
      </w:r>
    </w:p>
    <w:p w:rsidR="002F56B4" w:rsidRDefault="005B4CAD" w:rsidP="000C21A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Aktuality z</w:t>
      </w:r>
      <w:r w:rsidR="0013246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Gymnázia</w:t>
      </w:r>
    </w:p>
    <w:p w:rsidR="00830311" w:rsidRPr="002C661C" w:rsidRDefault="009B690B" w:rsidP="002C661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Diskuse, závěr</w:t>
      </w:r>
    </w:p>
    <w:p w:rsidR="0096122A" w:rsidRDefault="00F054C0" w:rsidP="00DE5A1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03E92">
        <w:rPr>
          <w:rFonts w:ascii="Arial" w:hAnsi="Arial" w:cs="Arial"/>
          <w:sz w:val="24"/>
          <w:szCs w:val="24"/>
        </w:rPr>
        <w:t xml:space="preserve">Ad.1  </w:t>
      </w:r>
      <w:r w:rsidR="00687319">
        <w:rPr>
          <w:rFonts w:ascii="Arial" w:hAnsi="Arial" w:cs="Arial"/>
          <w:sz w:val="24"/>
          <w:szCs w:val="24"/>
        </w:rPr>
        <w:t>Ředitelka</w:t>
      </w:r>
      <w:proofErr w:type="gramEnd"/>
      <w:r w:rsidR="00687319">
        <w:rPr>
          <w:rFonts w:ascii="Arial" w:hAnsi="Arial" w:cs="Arial"/>
          <w:sz w:val="24"/>
          <w:szCs w:val="24"/>
        </w:rPr>
        <w:t xml:space="preserve"> OPS provedla přivítání přítomných členů</w:t>
      </w:r>
      <w:r w:rsidR="00132465">
        <w:rPr>
          <w:rFonts w:ascii="Arial" w:hAnsi="Arial" w:cs="Arial"/>
          <w:sz w:val="24"/>
          <w:szCs w:val="24"/>
        </w:rPr>
        <w:t xml:space="preserve"> OPS.</w:t>
      </w:r>
      <w:r w:rsidR="0096122A">
        <w:rPr>
          <w:rFonts w:ascii="Arial" w:hAnsi="Arial" w:cs="Arial"/>
          <w:sz w:val="24"/>
          <w:szCs w:val="24"/>
        </w:rPr>
        <w:t xml:space="preserve"> </w:t>
      </w:r>
    </w:p>
    <w:p w:rsidR="00834BB7" w:rsidRDefault="00687319" w:rsidP="00423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 2</w:t>
      </w:r>
      <w:r w:rsidR="00304158" w:rsidRPr="00403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085D">
        <w:rPr>
          <w:rFonts w:ascii="Arial" w:hAnsi="Arial" w:cs="Arial"/>
          <w:sz w:val="24"/>
          <w:szCs w:val="24"/>
        </w:rPr>
        <w:t>Úkoly z </w:t>
      </w:r>
      <w:proofErr w:type="gramStart"/>
      <w:r w:rsidR="0059085D">
        <w:rPr>
          <w:rFonts w:ascii="Arial" w:hAnsi="Arial" w:cs="Arial"/>
          <w:sz w:val="24"/>
          <w:szCs w:val="24"/>
        </w:rPr>
        <w:t>minulé</w:t>
      </w:r>
      <w:proofErr w:type="gramEnd"/>
      <w:r w:rsidR="0059085D">
        <w:rPr>
          <w:rFonts w:ascii="Arial" w:hAnsi="Arial" w:cs="Arial"/>
          <w:sz w:val="24"/>
          <w:szCs w:val="24"/>
        </w:rPr>
        <w:t xml:space="preserve"> OPS, kontrola</w:t>
      </w:r>
      <w:r w:rsidR="000973A7">
        <w:rPr>
          <w:rFonts w:ascii="Arial" w:hAnsi="Arial" w:cs="Arial"/>
          <w:sz w:val="24"/>
          <w:szCs w:val="24"/>
        </w:rPr>
        <w:t>:</w:t>
      </w:r>
    </w:p>
    <w:p w:rsidR="00E60B68" w:rsidRDefault="00E60B68" w:rsidP="002C66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B68">
        <w:rPr>
          <w:rFonts w:ascii="Arial" w:hAnsi="Arial" w:cs="Arial"/>
          <w:sz w:val="24"/>
          <w:szCs w:val="24"/>
        </w:rPr>
        <w:t xml:space="preserve">smlouva s ředitelem O.p.s. – ve fázi zpracování, </w:t>
      </w:r>
      <w:r>
        <w:rPr>
          <w:rFonts w:ascii="Arial" w:hAnsi="Arial" w:cs="Arial"/>
          <w:sz w:val="24"/>
          <w:szCs w:val="24"/>
        </w:rPr>
        <w:t>bude konzultována s</w:t>
      </w:r>
      <w:r w:rsidR="006538F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právníkem</w:t>
      </w:r>
      <w:r w:rsidR="006538F4">
        <w:rPr>
          <w:rFonts w:ascii="Arial" w:hAnsi="Arial" w:cs="Arial"/>
          <w:sz w:val="24"/>
          <w:szCs w:val="24"/>
        </w:rPr>
        <w:t xml:space="preserve"> – odpovídá Nováková a Maňáková,</w:t>
      </w:r>
    </w:p>
    <w:p w:rsidR="00E60B68" w:rsidRPr="00E60B68" w:rsidRDefault="00E60B68" w:rsidP="002C66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B68">
        <w:rPr>
          <w:rFonts w:ascii="Arial" w:hAnsi="Arial" w:cs="Arial"/>
          <w:sz w:val="24"/>
          <w:szCs w:val="24"/>
        </w:rPr>
        <w:t>změna v obchodním rejstříku – žádost podána,  podkladové dokumenty doloženy, soudem byly vyžádány doplňují</w:t>
      </w:r>
      <w:r w:rsidR="006538F4">
        <w:rPr>
          <w:rFonts w:ascii="Arial" w:hAnsi="Arial" w:cs="Arial"/>
          <w:sz w:val="24"/>
          <w:szCs w:val="24"/>
        </w:rPr>
        <w:t xml:space="preserve">cí listiny o ukončení funkce ředitelky Ing. </w:t>
      </w:r>
      <w:proofErr w:type="spellStart"/>
      <w:r w:rsidRPr="00E60B68">
        <w:rPr>
          <w:rFonts w:ascii="Arial" w:hAnsi="Arial" w:cs="Arial"/>
          <w:sz w:val="24"/>
          <w:szCs w:val="24"/>
        </w:rPr>
        <w:t>Višnovské</w:t>
      </w:r>
      <w:proofErr w:type="spellEnd"/>
      <w:r w:rsidRPr="00E60B68">
        <w:rPr>
          <w:rFonts w:ascii="Arial" w:hAnsi="Arial" w:cs="Arial"/>
          <w:sz w:val="24"/>
          <w:szCs w:val="24"/>
        </w:rPr>
        <w:t xml:space="preserve"> – byly dodány, usnesení zatím k dnešnímu dni nebylo vydáno </w:t>
      </w:r>
      <w:r w:rsidR="006538F4">
        <w:rPr>
          <w:rFonts w:ascii="Arial" w:hAnsi="Arial" w:cs="Arial"/>
          <w:sz w:val="24"/>
          <w:szCs w:val="24"/>
        </w:rPr>
        <w:t xml:space="preserve"> – odpovídá</w:t>
      </w:r>
      <w:r w:rsidRPr="00E60B68">
        <w:rPr>
          <w:rFonts w:ascii="Arial" w:hAnsi="Arial" w:cs="Arial"/>
          <w:sz w:val="24"/>
          <w:szCs w:val="24"/>
        </w:rPr>
        <w:t xml:space="preserve"> Nováková</w:t>
      </w:r>
      <w:r w:rsidR="006538F4">
        <w:rPr>
          <w:rFonts w:ascii="Arial" w:hAnsi="Arial" w:cs="Arial"/>
          <w:sz w:val="24"/>
          <w:szCs w:val="24"/>
        </w:rPr>
        <w:t>.</w:t>
      </w:r>
    </w:p>
    <w:p w:rsidR="00E60B68" w:rsidRDefault="00E60B68" w:rsidP="00132465">
      <w:pPr>
        <w:jc w:val="both"/>
        <w:rPr>
          <w:rFonts w:ascii="Arial" w:hAnsi="Arial" w:cs="Arial"/>
          <w:sz w:val="24"/>
          <w:szCs w:val="24"/>
        </w:rPr>
      </w:pPr>
    </w:p>
    <w:p w:rsidR="00132465" w:rsidRDefault="00423B37" w:rsidP="00132465">
      <w:pPr>
        <w:jc w:val="both"/>
        <w:rPr>
          <w:rFonts w:ascii="Arial" w:hAnsi="Arial" w:cs="Arial"/>
          <w:sz w:val="24"/>
          <w:szCs w:val="24"/>
        </w:rPr>
      </w:pPr>
      <w:r w:rsidRPr="00403E92">
        <w:rPr>
          <w:rFonts w:ascii="Arial" w:hAnsi="Arial" w:cs="Arial"/>
          <w:sz w:val="24"/>
          <w:szCs w:val="24"/>
        </w:rPr>
        <w:t>Ad.</w:t>
      </w:r>
      <w:r w:rsidR="00687319">
        <w:rPr>
          <w:rFonts w:ascii="Arial" w:hAnsi="Arial" w:cs="Arial"/>
          <w:sz w:val="24"/>
          <w:szCs w:val="24"/>
        </w:rPr>
        <w:t xml:space="preserve"> 3  </w:t>
      </w:r>
      <w:proofErr w:type="spellStart"/>
      <w:r w:rsidR="00E60B68">
        <w:rPr>
          <w:rFonts w:ascii="Arial" w:hAnsi="Arial" w:cs="Arial"/>
          <w:sz w:val="24"/>
          <w:szCs w:val="24"/>
        </w:rPr>
        <w:t>Pani</w:t>
      </w:r>
      <w:proofErr w:type="spellEnd"/>
      <w:r w:rsidR="00E60B68">
        <w:rPr>
          <w:rFonts w:ascii="Arial" w:hAnsi="Arial" w:cs="Arial"/>
          <w:sz w:val="24"/>
          <w:szCs w:val="24"/>
        </w:rPr>
        <w:t xml:space="preserve"> Nováková informovala o</w:t>
      </w:r>
      <w:r w:rsidR="006538F4">
        <w:rPr>
          <w:rFonts w:ascii="Arial" w:hAnsi="Arial" w:cs="Arial"/>
          <w:sz w:val="24"/>
          <w:szCs w:val="24"/>
        </w:rPr>
        <w:t xml:space="preserve"> tom, že Česká spořitelna ve Šternberku nedodržela dojednanou výši poplatků a za měsíce 6-7/2013 byly opakovaně strženy poplatky v původní výši. Na základě dalšího jednání v červenci s ředitelkou ČS bylo dojednáno úplné zproštění od bankovních poplatků od </w:t>
      </w:r>
      <w:proofErr w:type="gramStart"/>
      <w:r w:rsidR="006538F4">
        <w:rPr>
          <w:rFonts w:ascii="Arial" w:hAnsi="Arial" w:cs="Arial"/>
          <w:sz w:val="24"/>
          <w:szCs w:val="24"/>
        </w:rPr>
        <w:t>1.8.2013</w:t>
      </w:r>
      <w:proofErr w:type="gramEnd"/>
      <w:r w:rsidR="006538F4">
        <w:rPr>
          <w:rFonts w:ascii="Arial" w:hAnsi="Arial" w:cs="Arial"/>
          <w:sz w:val="24"/>
          <w:szCs w:val="24"/>
        </w:rPr>
        <w:t xml:space="preserve"> a omluva České spořitelny.</w:t>
      </w:r>
    </w:p>
    <w:p w:rsidR="00534B7E" w:rsidRDefault="00403E92" w:rsidP="002C66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30311">
        <w:rPr>
          <w:rFonts w:ascii="Arial" w:hAnsi="Arial" w:cs="Arial"/>
          <w:sz w:val="24"/>
          <w:szCs w:val="24"/>
        </w:rPr>
        <w:t>Ad.4</w:t>
      </w:r>
      <w:r>
        <w:rPr>
          <w:sz w:val="24"/>
          <w:szCs w:val="24"/>
        </w:rPr>
        <w:t xml:space="preserve"> </w:t>
      </w:r>
      <w:r w:rsidR="008905EF">
        <w:rPr>
          <w:sz w:val="24"/>
          <w:szCs w:val="24"/>
        </w:rPr>
        <w:t xml:space="preserve"> </w:t>
      </w:r>
      <w:r w:rsidR="006538F4" w:rsidRPr="006538F4">
        <w:rPr>
          <w:rFonts w:ascii="Arial" w:hAnsi="Arial" w:cs="Arial"/>
          <w:sz w:val="24"/>
          <w:szCs w:val="24"/>
        </w:rPr>
        <w:t>Paní</w:t>
      </w:r>
      <w:proofErr w:type="gramEnd"/>
      <w:r w:rsidR="006538F4" w:rsidRPr="006538F4">
        <w:rPr>
          <w:rFonts w:ascii="Arial" w:hAnsi="Arial" w:cs="Arial"/>
          <w:sz w:val="24"/>
          <w:szCs w:val="24"/>
        </w:rPr>
        <w:t xml:space="preserve"> Nováková </w:t>
      </w:r>
      <w:r w:rsidR="006538F4">
        <w:rPr>
          <w:rFonts w:ascii="Arial" w:hAnsi="Arial" w:cs="Arial"/>
          <w:sz w:val="24"/>
          <w:szCs w:val="24"/>
        </w:rPr>
        <w:t>informovala o čerpání rozpočtu k 19.9.2013</w:t>
      </w:r>
      <w:r w:rsidR="00193E7C">
        <w:rPr>
          <w:rFonts w:ascii="Arial" w:hAnsi="Arial" w:cs="Arial"/>
          <w:sz w:val="24"/>
          <w:szCs w:val="24"/>
        </w:rPr>
        <w:t xml:space="preserve"> a byly odsouhlaseny tyto změny v některých položkách rozpočtu:</w:t>
      </w:r>
    </w:p>
    <w:p w:rsidR="00193E7C" w:rsidRPr="00193E7C" w:rsidRDefault="00193E7C" w:rsidP="002C661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C">
        <w:rPr>
          <w:rFonts w:ascii="Arial" w:hAnsi="Arial" w:cs="Arial"/>
          <w:sz w:val="24"/>
          <w:szCs w:val="24"/>
        </w:rPr>
        <w:t xml:space="preserve">Odsouhlaseno navýšení položky „ </w:t>
      </w:r>
      <w:r w:rsidRPr="00193E7C">
        <w:rPr>
          <w:rFonts w:ascii="Arial" w:hAnsi="Arial" w:cs="Arial"/>
          <w:i/>
          <w:sz w:val="24"/>
          <w:szCs w:val="24"/>
        </w:rPr>
        <w:t>Příspěvek na vybavení společenské místnosti pro studenty</w:t>
      </w:r>
      <w:r w:rsidRPr="00193E7C">
        <w:rPr>
          <w:rFonts w:ascii="Arial" w:hAnsi="Arial" w:cs="Arial"/>
          <w:sz w:val="24"/>
          <w:szCs w:val="24"/>
        </w:rPr>
        <w:t>“ o 3500,- Kč – tato částka se vezme z ušetřených peněz za Zahradní slavnost, která se nekonala</w:t>
      </w:r>
      <w:r>
        <w:rPr>
          <w:rFonts w:ascii="Arial" w:hAnsi="Arial" w:cs="Arial"/>
          <w:sz w:val="24"/>
          <w:szCs w:val="24"/>
        </w:rPr>
        <w:t>.</w:t>
      </w:r>
    </w:p>
    <w:p w:rsidR="00274711" w:rsidRPr="002C661C" w:rsidRDefault="00193E7C" w:rsidP="002C661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1C">
        <w:rPr>
          <w:rFonts w:ascii="Arial" w:hAnsi="Arial" w:cs="Arial"/>
          <w:sz w:val="24"/>
          <w:szCs w:val="24"/>
        </w:rPr>
        <w:lastRenderedPageBreak/>
        <w:t>Odsouhlasen příspěvek z položky „</w:t>
      </w:r>
      <w:r w:rsidRPr="002C661C">
        <w:rPr>
          <w:rFonts w:ascii="Arial" w:hAnsi="Arial" w:cs="Arial"/>
          <w:i/>
          <w:sz w:val="24"/>
          <w:szCs w:val="24"/>
        </w:rPr>
        <w:t>Podpora zájmové činnosti studentů Gymnázia</w:t>
      </w:r>
      <w:r w:rsidR="005D63AD" w:rsidRPr="002C661C">
        <w:rPr>
          <w:rFonts w:ascii="Arial" w:hAnsi="Arial" w:cs="Arial"/>
          <w:sz w:val="24"/>
          <w:szCs w:val="24"/>
        </w:rPr>
        <w:t>“ cca 1500,- Kč na úhradu cesty do Brna na jazykovou zkoušku</w:t>
      </w:r>
      <w:r w:rsidRPr="002C661C">
        <w:rPr>
          <w:rFonts w:ascii="Arial" w:hAnsi="Arial" w:cs="Arial"/>
          <w:sz w:val="24"/>
          <w:szCs w:val="24"/>
        </w:rPr>
        <w:t xml:space="preserve"> st</w:t>
      </w:r>
      <w:r w:rsidR="005D63AD" w:rsidRPr="002C661C">
        <w:rPr>
          <w:rFonts w:ascii="Arial" w:hAnsi="Arial" w:cs="Arial"/>
          <w:sz w:val="24"/>
          <w:szCs w:val="24"/>
        </w:rPr>
        <w:t xml:space="preserve">udentů z kroužku francouzštiny </w:t>
      </w:r>
      <w:r w:rsidR="00274711" w:rsidRPr="002C661C">
        <w:rPr>
          <w:rFonts w:ascii="Arial" w:hAnsi="Arial" w:cs="Arial"/>
          <w:sz w:val="24"/>
          <w:szCs w:val="24"/>
        </w:rPr>
        <w:t xml:space="preserve"> – garant Mgr. Kučerová</w:t>
      </w:r>
      <w:r w:rsidRPr="002C661C">
        <w:rPr>
          <w:rFonts w:ascii="Arial" w:hAnsi="Arial" w:cs="Arial"/>
          <w:sz w:val="24"/>
          <w:szCs w:val="24"/>
        </w:rPr>
        <w:t>.</w:t>
      </w:r>
    </w:p>
    <w:p w:rsidR="00274711" w:rsidRPr="001E3A41" w:rsidRDefault="00193E7C" w:rsidP="002C661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Odsouhlaseno převedení p</w:t>
      </w:r>
      <w:r w:rsidRPr="00193E7C">
        <w:rPr>
          <w:rFonts w:ascii="Arial" w:hAnsi="Arial" w:cs="Arial"/>
          <w:sz w:val="24"/>
          <w:szCs w:val="24"/>
        </w:rPr>
        <w:t>říspěvk</w:t>
      </w:r>
      <w:r>
        <w:rPr>
          <w:rFonts w:ascii="Arial" w:hAnsi="Arial" w:cs="Arial"/>
          <w:sz w:val="24"/>
          <w:szCs w:val="24"/>
        </w:rPr>
        <w:t>u</w:t>
      </w:r>
      <w:r w:rsidRPr="00193E7C">
        <w:rPr>
          <w:rFonts w:ascii="Arial" w:hAnsi="Arial" w:cs="Arial"/>
          <w:sz w:val="24"/>
          <w:szCs w:val="24"/>
        </w:rPr>
        <w:t xml:space="preserve"> z položky „</w:t>
      </w:r>
      <w:r w:rsidRPr="00193E7C">
        <w:rPr>
          <w:rFonts w:ascii="Arial" w:hAnsi="Arial" w:cs="Arial"/>
          <w:i/>
          <w:sz w:val="24"/>
          <w:szCs w:val="24"/>
        </w:rPr>
        <w:t>Příspěvek</w:t>
      </w:r>
      <w:r>
        <w:rPr>
          <w:rFonts w:ascii="Arial" w:hAnsi="Arial" w:cs="Arial"/>
          <w:i/>
          <w:sz w:val="24"/>
          <w:szCs w:val="24"/>
        </w:rPr>
        <w:t xml:space="preserve"> na vodácký kurz v rámci </w:t>
      </w:r>
      <w:proofErr w:type="spellStart"/>
      <w:r>
        <w:rPr>
          <w:rFonts w:ascii="Arial" w:hAnsi="Arial" w:cs="Arial"/>
          <w:i/>
          <w:sz w:val="24"/>
          <w:szCs w:val="24"/>
        </w:rPr>
        <w:t>cykl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i/>
          <w:sz w:val="24"/>
          <w:szCs w:val="24"/>
        </w:rPr>
        <w:t>k</w:t>
      </w:r>
      <w:r w:rsidRPr="00193E7C">
        <w:rPr>
          <w:rFonts w:ascii="Arial" w:hAnsi="Arial" w:cs="Arial"/>
          <w:i/>
          <w:sz w:val="24"/>
          <w:szCs w:val="24"/>
        </w:rPr>
        <w:t>urzů</w:t>
      </w:r>
      <w:proofErr w:type="gramEnd"/>
      <w:r w:rsidRPr="00193E7C">
        <w:rPr>
          <w:rFonts w:ascii="Arial" w:hAnsi="Arial" w:cs="Arial"/>
          <w:i/>
          <w:sz w:val="24"/>
          <w:szCs w:val="24"/>
        </w:rPr>
        <w:t xml:space="preserve"> 3. roč</w:t>
      </w:r>
      <w:r w:rsidRPr="00193E7C">
        <w:rPr>
          <w:rFonts w:ascii="Arial" w:hAnsi="Arial" w:cs="Arial"/>
          <w:sz w:val="24"/>
          <w:szCs w:val="24"/>
        </w:rPr>
        <w:t>.“ – 6000,- Kč</w:t>
      </w:r>
      <w:r>
        <w:rPr>
          <w:rFonts w:ascii="Arial" w:hAnsi="Arial" w:cs="Arial"/>
          <w:sz w:val="24"/>
          <w:szCs w:val="24"/>
        </w:rPr>
        <w:t xml:space="preserve"> z důvodu nekonání na nákup knih do žákovské knihovny v celé výši.</w:t>
      </w:r>
    </w:p>
    <w:p w:rsidR="00274711" w:rsidRDefault="00DE2F52" w:rsidP="002C661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E2F52">
        <w:rPr>
          <w:rFonts w:ascii="Arial" w:hAnsi="Arial" w:cs="Arial"/>
          <w:sz w:val="24"/>
          <w:szCs w:val="24"/>
        </w:rPr>
        <w:t>Odsouhlasen příspěvek</w:t>
      </w:r>
      <w:r>
        <w:rPr>
          <w:rFonts w:ascii="Arial" w:hAnsi="Arial" w:cs="Arial"/>
          <w:sz w:val="24"/>
          <w:szCs w:val="24"/>
        </w:rPr>
        <w:t xml:space="preserve"> z položky </w:t>
      </w:r>
      <w:r>
        <w:rPr>
          <w:rFonts w:ascii="Arial" w:hAnsi="Arial" w:cs="Arial"/>
          <w:i/>
          <w:sz w:val="24"/>
          <w:szCs w:val="24"/>
        </w:rPr>
        <w:t>„</w:t>
      </w:r>
      <w:r w:rsidRPr="00DE2F52">
        <w:rPr>
          <w:rFonts w:ascii="Arial" w:hAnsi="Arial" w:cs="Arial"/>
          <w:i/>
          <w:sz w:val="24"/>
          <w:szCs w:val="24"/>
        </w:rPr>
        <w:t>Jízdné, startovné na sportovní a jiné soutěže</w:t>
      </w:r>
      <w:r>
        <w:rPr>
          <w:rFonts w:ascii="Arial" w:hAnsi="Arial" w:cs="Arial"/>
          <w:i/>
          <w:sz w:val="24"/>
          <w:szCs w:val="24"/>
        </w:rPr>
        <w:t xml:space="preserve">“  </w:t>
      </w:r>
      <w:r>
        <w:rPr>
          <w:rFonts w:ascii="Arial" w:hAnsi="Arial" w:cs="Arial"/>
          <w:sz w:val="24"/>
          <w:szCs w:val="24"/>
        </w:rPr>
        <w:t xml:space="preserve">na cestovné </w:t>
      </w:r>
      <w:r w:rsidR="00274711">
        <w:rPr>
          <w:rFonts w:ascii="Arial" w:hAnsi="Arial" w:cs="Arial"/>
          <w:sz w:val="24"/>
          <w:szCs w:val="24"/>
        </w:rPr>
        <w:t xml:space="preserve">pro 5 studentů v celostátní soutěži STUDENTSKÝ SUMMIT (pokud postoupí do celostátního kola) do Prahy a zpět v plné výši </w:t>
      </w:r>
      <w:r w:rsidR="005D63AD">
        <w:rPr>
          <w:rFonts w:ascii="Arial" w:hAnsi="Arial" w:cs="Arial"/>
          <w:sz w:val="24"/>
          <w:szCs w:val="24"/>
        </w:rPr>
        <w:t xml:space="preserve"> (cca 5000,- Kč) </w:t>
      </w:r>
      <w:r w:rsidR="00274711">
        <w:rPr>
          <w:rFonts w:ascii="Arial" w:hAnsi="Arial" w:cs="Arial"/>
          <w:sz w:val="24"/>
          <w:szCs w:val="24"/>
        </w:rPr>
        <w:t xml:space="preserve">– garant Mgr. Wiedermannová. </w:t>
      </w:r>
    </w:p>
    <w:p w:rsidR="001E3A41" w:rsidRDefault="002F3E8A" w:rsidP="002C661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Odsouhlaseno odepsání</w:t>
      </w:r>
      <w:r w:rsidR="001E3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 položky příjmů </w:t>
      </w:r>
      <w:r w:rsidRPr="002F3E8A">
        <w:rPr>
          <w:rFonts w:ascii="Arial" w:hAnsi="Arial" w:cs="Arial"/>
          <w:i/>
          <w:sz w:val="24"/>
          <w:szCs w:val="24"/>
        </w:rPr>
        <w:t>„neuhrazené vratné půjčky“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nesplacená půjčka</w:t>
      </w:r>
      <w:r w:rsidR="001E3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bývalé studentky gymnázia z r. 2002 </w:t>
      </w:r>
      <w:r w:rsidR="001E3A41">
        <w:rPr>
          <w:rFonts w:ascii="Arial" w:hAnsi="Arial" w:cs="Arial"/>
          <w:sz w:val="24"/>
          <w:szCs w:val="24"/>
        </w:rPr>
        <w:t xml:space="preserve">ve výši 3000,- Kč </w:t>
      </w:r>
      <w:r>
        <w:rPr>
          <w:rFonts w:ascii="Arial" w:hAnsi="Arial" w:cs="Arial"/>
          <w:sz w:val="24"/>
          <w:szCs w:val="24"/>
        </w:rPr>
        <w:t>z důvodu promlčení a nevymahatelnosti pohledávky</w:t>
      </w:r>
      <w:r w:rsidR="0043205D">
        <w:rPr>
          <w:rFonts w:ascii="Arial" w:hAnsi="Arial" w:cs="Arial"/>
          <w:sz w:val="24"/>
          <w:szCs w:val="24"/>
        </w:rPr>
        <w:t>.</w:t>
      </w:r>
    </w:p>
    <w:p w:rsidR="0092214A" w:rsidRDefault="00274711" w:rsidP="002C661C">
      <w:pPr>
        <w:jc w:val="both"/>
        <w:rPr>
          <w:rFonts w:ascii="Arial" w:hAnsi="Arial" w:cs="Arial"/>
          <w:sz w:val="24"/>
          <w:szCs w:val="24"/>
        </w:rPr>
      </w:pPr>
      <w:r w:rsidRPr="002747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6291" w:rsidRPr="00274711">
        <w:rPr>
          <w:rFonts w:ascii="Arial" w:hAnsi="Arial" w:cs="Arial"/>
          <w:sz w:val="24"/>
          <w:szCs w:val="24"/>
        </w:rPr>
        <w:t xml:space="preserve">Ad.5 </w:t>
      </w:r>
      <w:r w:rsidR="00717CCC" w:rsidRPr="00274711">
        <w:rPr>
          <w:rFonts w:ascii="Arial" w:hAnsi="Arial" w:cs="Arial"/>
          <w:sz w:val="24"/>
          <w:szCs w:val="24"/>
        </w:rPr>
        <w:t xml:space="preserve"> </w:t>
      </w:r>
      <w:r w:rsidR="00933EDF" w:rsidRPr="00274711">
        <w:rPr>
          <w:rFonts w:ascii="Arial" w:hAnsi="Arial" w:cs="Arial"/>
          <w:sz w:val="24"/>
          <w:szCs w:val="24"/>
        </w:rPr>
        <w:t xml:space="preserve"> </w:t>
      </w:r>
      <w:r w:rsidR="005D63AD">
        <w:rPr>
          <w:rFonts w:ascii="Arial" w:hAnsi="Arial" w:cs="Arial"/>
          <w:sz w:val="24"/>
          <w:szCs w:val="24"/>
        </w:rPr>
        <w:t>Aktuální</w:t>
      </w:r>
      <w:proofErr w:type="gramEnd"/>
      <w:r w:rsidR="005D63AD">
        <w:rPr>
          <w:rFonts w:ascii="Arial" w:hAnsi="Arial" w:cs="Arial"/>
          <w:sz w:val="24"/>
          <w:szCs w:val="24"/>
        </w:rPr>
        <w:t xml:space="preserve"> stav na sbírkovém účtu </w:t>
      </w:r>
      <w:r w:rsidR="0092214A">
        <w:rPr>
          <w:rFonts w:ascii="Arial" w:hAnsi="Arial" w:cs="Arial"/>
          <w:sz w:val="24"/>
          <w:szCs w:val="24"/>
        </w:rPr>
        <w:t xml:space="preserve">je 196 468,70 Kč. Do </w:t>
      </w:r>
      <w:proofErr w:type="gramStart"/>
      <w:r w:rsidR="0092214A">
        <w:rPr>
          <w:rFonts w:ascii="Arial" w:hAnsi="Arial" w:cs="Arial"/>
          <w:sz w:val="24"/>
          <w:szCs w:val="24"/>
        </w:rPr>
        <w:t>28.9.2013</w:t>
      </w:r>
      <w:proofErr w:type="gramEnd"/>
      <w:r w:rsidR="0092214A">
        <w:rPr>
          <w:rFonts w:ascii="Arial" w:hAnsi="Arial" w:cs="Arial"/>
          <w:sz w:val="24"/>
          <w:szCs w:val="24"/>
        </w:rPr>
        <w:t xml:space="preserve"> je nutné předložit průběžné vyúčtování sbírky na Krajský řad Olomouckého kraje – odpovídá Nováková.</w:t>
      </w:r>
    </w:p>
    <w:p w:rsidR="00E063EA" w:rsidRPr="00274711" w:rsidRDefault="00E063EA" w:rsidP="002C661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Ad.6   </w:t>
      </w:r>
      <w:r w:rsidRPr="00E063EA">
        <w:rPr>
          <w:rFonts w:ascii="Arial" w:hAnsi="Arial" w:cs="Arial"/>
          <w:sz w:val="24"/>
          <w:szCs w:val="24"/>
        </w:rPr>
        <w:t>V tomto</w:t>
      </w:r>
      <w:proofErr w:type="gramEnd"/>
      <w:r w:rsidRPr="00E063EA">
        <w:rPr>
          <w:rFonts w:ascii="Arial" w:hAnsi="Arial" w:cs="Arial"/>
          <w:sz w:val="24"/>
          <w:szCs w:val="24"/>
        </w:rPr>
        <w:t xml:space="preserve"> roce končí tříleté funkční období předsedkyni správní rady O.p.s. Vítězslavě Novákové. Členové O.p.s. odsouhlasili její opětovné členství na další funkční období. </w:t>
      </w:r>
    </w:p>
    <w:p w:rsidR="0092214A" w:rsidRPr="002C661C" w:rsidRDefault="00010AC8" w:rsidP="002C661C">
      <w:pPr>
        <w:pStyle w:val="Nadpis3"/>
        <w:jc w:val="both"/>
        <w:rPr>
          <w:b w:val="0"/>
          <w:sz w:val="24"/>
          <w:szCs w:val="24"/>
        </w:rPr>
      </w:pPr>
      <w:proofErr w:type="gramStart"/>
      <w:r w:rsidRPr="0092214A">
        <w:rPr>
          <w:b w:val="0"/>
          <w:sz w:val="24"/>
          <w:szCs w:val="24"/>
        </w:rPr>
        <w:t>Ad.</w:t>
      </w:r>
      <w:r w:rsidR="00E063EA">
        <w:rPr>
          <w:b w:val="0"/>
          <w:sz w:val="24"/>
          <w:szCs w:val="24"/>
        </w:rPr>
        <w:t>7</w:t>
      </w:r>
      <w:r w:rsidRPr="0092214A">
        <w:rPr>
          <w:b w:val="0"/>
          <w:sz w:val="24"/>
          <w:szCs w:val="24"/>
        </w:rPr>
        <w:t xml:space="preserve">   </w:t>
      </w:r>
      <w:r w:rsidR="0092214A" w:rsidRPr="0092214A">
        <w:rPr>
          <w:b w:val="0"/>
          <w:sz w:val="24"/>
          <w:szCs w:val="24"/>
        </w:rPr>
        <w:t>Příspěvek</w:t>
      </w:r>
      <w:proofErr w:type="gramEnd"/>
      <w:r w:rsidR="0092214A" w:rsidRPr="0092214A">
        <w:rPr>
          <w:b w:val="0"/>
          <w:sz w:val="24"/>
          <w:szCs w:val="24"/>
        </w:rPr>
        <w:t xml:space="preserve"> ředitelky gymnázia</w:t>
      </w:r>
      <w:r w:rsidR="0092214A">
        <w:rPr>
          <w:b w:val="0"/>
          <w:sz w:val="24"/>
          <w:szCs w:val="24"/>
        </w:rPr>
        <w:t>:</w:t>
      </w:r>
    </w:p>
    <w:p w:rsidR="0092214A" w:rsidRPr="0092214A" w:rsidRDefault="0092214A" w:rsidP="002C661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4A">
        <w:rPr>
          <w:rFonts w:ascii="Arial" w:hAnsi="Arial" w:cs="Arial"/>
          <w:sz w:val="24"/>
          <w:szCs w:val="24"/>
        </w:rPr>
        <w:t>Komentář k příspěvkům od rodičů – je nutno zvýšit propagaci a zpě</w:t>
      </w:r>
      <w:r>
        <w:rPr>
          <w:rFonts w:ascii="Arial" w:hAnsi="Arial" w:cs="Arial"/>
          <w:sz w:val="24"/>
          <w:szCs w:val="24"/>
        </w:rPr>
        <w:t>tnou vazbu, aby rodiče věděli, jakým způsobem jsou jejich příspěvky využity – připravit tabulku příjmů a čerpání za rok 2013 na třídní schůzky v listopadu – Nováková, Maňáková</w:t>
      </w:r>
    </w:p>
    <w:p w:rsidR="0092214A" w:rsidRPr="0092214A" w:rsidRDefault="0092214A" w:rsidP="002C661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4A">
        <w:rPr>
          <w:rFonts w:ascii="Arial" w:hAnsi="Arial" w:cs="Arial"/>
          <w:sz w:val="24"/>
          <w:szCs w:val="24"/>
        </w:rPr>
        <w:t>Informace o zrušené zahradní slavnosti</w:t>
      </w:r>
      <w:r w:rsidR="002C661C">
        <w:rPr>
          <w:rFonts w:ascii="Arial" w:hAnsi="Arial" w:cs="Arial"/>
          <w:sz w:val="24"/>
          <w:szCs w:val="24"/>
        </w:rPr>
        <w:t xml:space="preserve"> - podána žádost na Městský úřad o posunutí termínu čerpání dotace na červen 2014.</w:t>
      </w:r>
    </w:p>
    <w:p w:rsidR="0092214A" w:rsidRPr="0092214A" w:rsidRDefault="0092214A" w:rsidP="002C661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4A">
        <w:rPr>
          <w:rFonts w:ascii="Arial" w:hAnsi="Arial" w:cs="Arial"/>
          <w:sz w:val="24"/>
          <w:szCs w:val="24"/>
        </w:rPr>
        <w:t xml:space="preserve">Informace o projektu „Zlatá nit“ – projekt se vydařil – možno </w:t>
      </w:r>
      <w:r w:rsidR="002C661C">
        <w:rPr>
          <w:rFonts w:ascii="Arial" w:hAnsi="Arial" w:cs="Arial"/>
          <w:sz w:val="24"/>
          <w:szCs w:val="24"/>
        </w:rPr>
        <w:t>shlédnout v Expozici času.</w:t>
      </w:r>
    </w:p>
    <w:p w:rsidR="0092214A" w:rsidRPr="0092214A" w:rsidRDefault="0092214A" w:rsidP="002C661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4A">
        <w:rPr>
          <w:rFonts w:ascii="Arial" w:hAnsi="Arial" w:cs="Arial"/>
          <w:sz w:val="24"/>
          <w:szCs w:val="24"/>
        </w:rPr>
        <w:t>Informac</w:t>
      </w:r>
      <w:r w:rsidR="00BB13DE">
        <w:rPr>
          <w:rFonts w:ascii="Arial" w:hAnsi="Arial" w:cs="Arial"/>
          <w:sz w:val="24"/>
          <w:szCs w:val="24"/>
        </w:rPr>
        <w:t>e o možnosti pořádat plesy v tomto školním roce v MKZ Šternberk z důvodu posunutí termínu rekonstrukce kulturního domu ve Šternberku.</w:t>
      </w:r>
    </w:p>
    <w:p w:rsidR="0092214A" w:rsidRPr="0092214A" w:rsidRDefault="0092214A" w:rsidP="002C661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4A">
        <w:rPr>
          <w:rFonts w:ascii="Arial" w:hAnsi="Arial" w:cs="Arial"/>
          <w:sz w:val="24"/>
          <w:szCs w:val="24"/>
        </w:rPr>
        <w:t>Ubývá počet nově nastupujících studentů, pro školní rok 2014/2015 bude při nástupu jen jedna třída čtyřletého gymnázia (v následujících školních letech by již měly být dvě)</w:t>
      </w:r>
      <w:r w:rsidR="00BB13DE">
        <w:rPr>
          <w:rFonts w:ascii="Arial" w:hAnsi="Arial" w:cs="Arial"/>
          <w:sz w:val="24"/>
          <w:szCs w:val="24"/>
        </w:rPr>
        <w:t>.</w:t>
      </w:r>
    </w:p>
    <w:p w:rsidR="0092214A" w:rsidRPr="0092214A" w:rsidRDefault="0092214A" w:rsidP="002C661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Svatomartinské slavnosti se budou letos </w:t>
      </w:r>
      <w:r w:rsidR="00BB13DE">
        <w:rPr>
          <w:rFonts w:ascii="Arial" w:hAnsi="Arial" w:cs="Arial"/>
          <w:sz w:val="24"/>
          <w:szCs w:val="24"/>
        </w:rPr>
        <w:t>konat</w:t>
      </w:r>
      <w:r w:rsidRPr="0092214A">
        <w:rPr>
          <w:rFonts w:ascii="Arial" w:hAnsi="Arial" w:cs="Arial"/>
          <w:sz w:val="24"/>
          <w:szCs w:val="24"/>
        </w:rPr>
        <w:t xml:space="preserve"> na náměstí</w:t>
      </w:r>
      <w:r w:rsidR="00BB13DE">
        <w:rPr>
          <w:rFonts w:ascii="Arial" w:hAnsi="Arial" w:cs="Arial"/>
          <w:sz w:val="24"/>
          <w:szCs w:val="24"/>
        </w:rPr>
        <w:t xml:space="preserve"> z důvodu malé kapacity Augustiniánského kláštera</w:t>
      </w:r>
      <w:r>
        <w:rPr>
          <w:rFonts w:ascii="Arial" w:hAnsi="Arial" w:cs="Arial"/>
          <w:sz w:val="24"/>
          <w:szCs w:val="24"/>
        </w:rPr>
        <w:t>.</w:t>
      </w:r>
    </w:p>
    <w:p w:rsidR="0092214A" w:rsidRPr="0092214A" w:rsidRDefault="0092214A" w:rsidP="002C661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4A">
        <w:rPr>
          <w:rFonts w:ascii="Arial" w:hAnsi="Arial" w:cs="Arial"/>
          <w:sz w:val="24"/>
          <w:szCs w:val="24"/>
        </w:rPr>
        <w:t>Potřeba investovat do rekonstrukce nové místnosti pro školní knihovnu</w:t>
      </w:r>
      <w:r w:rsidR="00BB13DE">
        <w:rPr>
          <w:rFonts w:ascii="Arial" w:hAnsi="Arial" w:cs="Arial"/>
          <w:sz w:val="24"/>
          <w:szCs w:val="24"/>
        </w:rPr>
        <w:t xml:space="preserve"> </w:t>
      </w:r>
      <w:r w:rsidR="002C661C">
        <w:rPr>
          <w:rFonts w:ascii="Arial" w:hAnsi="Arial" w:cs="Arial"/>
          <w:sz w:val="24"/>
          <w:szCs w:val="24"/>
        </w:rPr>
        <w:t>v příštím roce a doplnit knihovnu o</w:t>
      </w:r>
      <w:r w:rsidR="00BB13DE">
        <w:rPr>
          <w:rFonts w:ascii="Arial" w:hAnsi="Arial" w:cs="Arial"/>
          <w:sz w:val="24"/>
          <w:szCs w:val="24"/>
        </w:rPr>
        <w:t xml:space="preserve"> nové tituly</w:t>
      </w:r>
      <w:r w:rsidRPr="0092214A">
        <w:rPr>
          <w:rFonts w:ascii="Arial" w:hAnsi="Arial" w:cs="Arial"/>
          <w:sz w:val="24"/>
          <w:szCs w:val="24"/>
        </w:rPr>
        <w:t xml:space="preserve">, </w:t>
      </w:r>
      <w:r w:rsidR="002C661C">
        <w:rPr>
          <w:rFonts w:ascii="Arial" w:hAnsi="Arial" w:cs="Arial"/>
          <w:sz w:val="24"/>
          <w:szCs w:val="24"/>
        </w:rPr>
        <w:t xml:space="preserve">byl podán návrh </w:t>
      </w:r>
      <w:r w:rsidRPr="0092214A">
        <w:rPr>
          <w:rFonts w:ascii="Arial" w:hAnsi="Arial" w:cs="Arial"/>
          <w:sz w:val="24"/>
          <w:szCs w:val="24"/>
        </w:rPr>
        <w:t>zveřejn</w:t>
      </w:r>
      <w:r w:rsidR="002C661C">
        <w:rPr>
          <w:rFonts w:ascii="Arial" w:hAnsi="Arial" w:cs="Arial"/>
          <w:sz w:val="24"/>
          <w:szCs w:val="24"/>
        </w:rPr>
        <w:t>it</w:t>
      </w:r>
      <w:r w:rsidRPr="0092214A">
        <w:rPr>
          <w:rFonts w:ascii="Arial" w:hAnsi="Arial" w:cs="Arial"/>
          <w:sz w:val="24"/>
          <w:szCs w:val="24"/>
        </w:rPr>
        <w:t xml:space="preserve"> seznam potřebných knih</w:t>
      </w:r>
      <w:r w:rsidR="00BB13DE">
        <w:rPr>
          <w:rFonts w:ascii="Arial" w:hAnsi="Arial" w:cs="Arial"/>
          <w:sz w:val="24"/>
          <w:szCs w:val="24"/>
        </w:rPr>
        <w:t xml:space="preserve"> </w:t>
      </w:r>
      <w:r w:rsidR="002C661C">
        <w:rPr>
          <w:rFonts w:ascii="Arial" w:hAnsi="Arial" w:cs="Arial"/>
          <w:sz w:val="24"/>
          <w:szCs w:val="24"/>
        </w:rPr>
        <w:t>pro případné zájemce o darování knih škole – Mgr. Kučerová projedná na předmětové komisi ČJ.</w:t>
      </w:r>
    </w:p>
    <w:p w:rsidR="0092214A" w:rsidRDefault="0092214A" w:rsidP="002C661C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178" w:rsidRPr="00E13095" w:rsidRDefault="00010AC8" w:rsidP="002C661C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12B3E">
        <w:rPr>
          <w:rFonts w:ascii="Arial" w:hAnsi="Arial" w:cs="Arial"/>
          <w:sz w:val="24"/>
          <w:szCs w:val="24"/>
        </w:rPr>
        <w:t>Ad.</w:t>
      </w:r>
      <w:r w:rsidR="00E063EA">
        <w:rPr>
          <w:rFonts w:ascii="Arial" w:hAnsi="Arial" w:cs="Arial"/>
          <w:sz w:val="24"/>
          <w:szCs w:val="24"/>
        </w:rPr>
        <w:t>8</w:t>
      </w:r>
      <w:r w:rsidRPr="00112B3E">
        <w:rPr>
          <w:rFonts w:ascii="Arial" w:hAnsi="Arial" w:cs="Arial"/>
          <w:sz w:val="24"/>
          <w:szCs w:val="24"/>
        </w:rPr>
        <w:t xml:space="preserve"> </w:t>
      </w:r>
      <w:r w:rsidR="00101987" w:rsidRPr="00112B3E">
        <w:rPr>
          <w:rFonts w:ascii="Arial" w:hAnsi="Arial" w:cs="Arial"/>
          <w:sz w:val="24"/>
          <w:szCs w:val="24"/>
        </w:rPr>
        <w:t xml:space="preserve"> </w:t>
      </w:r>
      <w:r w:rsidR="0092214A">
        <w:rPr>
          <w:rFonts w:ascii="Arial" w:hAnsi="Arial" w:cs="Arial"/>
          <w:sz w:val="24"/>
          <w:szCs w:val="24"/>
        </w:rPr>
        <w:t>Ukončení</w:t>
      </w:r>
      <w:proofErr w:type="gramEnd"/>
      <w:r w:rsidR="0092214A">
        <w:rPr>
          <w:rFonts w:ascii="Arial" w:hAnsi="Arial" w:cs="Arial"/>
          <w:sz w:val="24"/>
          <w:szCs w:val="24"/>
        </w:rPr>
        <w:t xml:space="preserve"> jednání</w:t>
      </w:r>
    </w:p>
    <w:p w:rsidR="0092214A" w:rsidRDefault="0092214A" w:rsidP="002C661C">
      <w:pPr>
        <w:jc w:val="both"/>
        <w:rPr>
          <w:rFonts w:ascii="Arial" w:hAnsi="Arial" w:cs="Arial"/>
          <w:sz w:val="24"/>
          <w:szCs w:val="24"/>
        </w:rPr>
      </w:pPr>
    </w:p>
    <w:p w:rsidR="00096DA9" w:rsidRDefault="004C15E5" w:rsidP="002C661C">
      <w:pPr>
        <w:jc w:val="both"/>
        <w:rPr>
          <w:rFonts w:ascii="Arial" w:hAnsi="Arial" w:cs="Arial"/>
          <w:sz w:val="24"/>
          <w:szCs w:val="24"/>
        </w:rPr>
      </w:pPr>
      <w:r w:rsidRPr="004C15E5">
        <w:rPr>
          <w:rFonts w:ascii="Arial" w:hAnsi="Arial" w:cs="Arial"/>
          <w:sz w:val="24"/>
          <w:szCs w:val="24"/>
        </w:rPr>
        <w:t xml:space="preserve">Příští jednání Obecně prospěšné společnosti se bude konat </w:t>
      </w:r>
      <w:proofErr w:type="gramStart"/>
      <w:r w:rsidR="0092214A">
        <w:rPr>
          <w:rFonts w:ascii="Arial" w:hAnsi="Arial" w:cs="Arial"/>
          <w:sz w:val="24"/>
          <w:szCs w:val="24"/>
        </w:rPr>
        <w:t>12.12.</w:t>
      </w:r>
      <w:r w:rsidR="00096DA9">
        <w:rPr>
          <w:rFonts w:ascii="Arial" w:hAnsi="Arial" w:cs="Arial"/>
          <w:sz w:val="24"/>
          <w:szCs w:val="24"/>
        </w:rPr>
        <w:t>2013</w:t>
      </w:r>
      <w:proofErr w:type="gramEnd"/>
      <w:r w:rsidR="0092214A">
        <w:rPr>
          <w:rFonts w:ascii="Arial" w:hAnsi="Arial" w:cs="Arial"/>
          <w:sz w:val="24"/>
          <w:szCs w:val="24"/>
        </w:rPr>
        <w:t>, místo bude upřesněno</w:t>
      </w:r>
      <w:r w:rsidRPr="004C15E5">
        <w:rPr>
          <w:rFonts w:ascii="Arial" w:hAnsi="Arial" w:cs="Arial"/>
          <w:sz w:val="24"/>
          <w:szCs w:val="24"/>
        </w:rPr>
        <w:t>.</w:t>
      </w:r>
      <w:r w:rsidR="00096DA9">
        <w:rPr>
          <w:rFonts w:ascii="Arial" w:hAnsi="Arial" w:cs="Arial"/>
          <w:sz w:val="24"/>
          <w:szCs w:val="24"/>
        </w:rPr>
        <w:t xml:space="preserve"> </w:t>
      </w:r>
    </w:p>
    <w:p w:rsidR="002B4F92" w:rsidRPr="00D64FFC" w:rsidRDefault="00D64FFC" w:rsidP="002C6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Šternberk </w:t>
      </w:r>
      <w:r w:rsidR="002F56B4"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92214A">
        <w:rPr>
          <w:rFonts w:ascii="Arial" w:hAnsi="Arial" w:cs="Arial"/>
          <w:sz w:val="24"/>
          <w:szCs w:val="24"/>
        </w:rPr>
        <w:t>21</w:t>
      </w:r>
      <w:r w:rsidR="007C35BE">
        <w:rPr>
          <w:rFonts w:ascii="Arial" w:hAnsi="Arial" w:cs="Arial"/>
          <w:sz w:val="24"/>
          <w:szCs w:val="24"/>
        </w:rPr>
        <w:t>.</w:t>
      </w:r>
      <w:r w:rsidR="0092214A">
        <w:rPr>
          <w:rFonts w:ascii="Arial" w:hAnsi="Arial" w:cs="Arial"/>
          <w:sz w:val="24"/>
          <w:szCs w:val="24"/>
        </w:rPr>
        <w:t>9</w:t>
      </w:r>
      <w:r w:rsidR="004C15E5">
        <w:rPr>
          <w:rFonts w:ascii="Arial" w:hAnsi="Arial" w:cs="Arial"/>
          <w:sz w:val="24"/>
          <w:szCs w:val="24"/>
        </w:rPr>
        <w:t>.2013</w:t>
      </w:r>
      <w:proofErr w:type="gramEnd"/>
    </w:p>
    <w:p w:rsidR="002B4F92" w:rsidRDefault="002B4F92" w:rsidP="002C661C">
      <w:pPr>
        <w:jc w:val="both"/>
        <w:rPr>
          <w:rFonts w:ascii="Arial" w:hAnsi="Arial" w:cs="Arial"/>
          <w:sz w:val="24"/>
          <w:szCs w:val="24"/>
        </w:rPr>
      </w:pPr>
      <w:r w:rsidRPr="00D64FFC">
        <w:rPr>
          <w:rFonts w:ascii="Arial" w:hAnsi="Arial" w:cs="Arial"/>
          <w:sz w:val="24"/>
          <w:szCs w:val="24"/>
        </w:rPr>
        <w:t>Zapsala:  Vítězslava Nováková</w:t>
      </w:r>
    </w:p>
    <w:p w:rsidR="004E0913" w:rsidRDefault="004E0913" w:rsidP="002C661C">
      <w:pPr>
        <w:jc w:val="both"/>
        <w:rPr>
          <w:rFonts w:ascii="Arial" w:hAnsi="Arial" w:cs="Arial"/>
          <w:sz w:val="24"/>
          <w:szCs w:val="24"/>
        </w:rPr>
      </w:pPr>
      <w:r w:rsidRPr="00D64FFC">
        <w:rPr>
          <w:rFonts w:ascii="Arial" w:hAnsi="Arial" w:cs="Arial"/>
          <w:sz w:val="24"/>
          <w:szCs w:val="24"/>
        </w:rPr>
        <w:t>Souhlas se</w:t>
      </w:r>
      <w:r w:rsidR="0092214A">
        <w:rPr>
          <w:rFonts w:ascii="Arial" w:hAnsi="Arial" w:cs="Arial"/>
          <w:sz w:val="24"/>
          <w:szCs w:val="24"/>
        </w:rPr>
        <w:t xml:space="preserve"> zápisem: Mgr. Lea Maňáková</w:t>
      </w:r>
    </w:p>
    <w:p w:rsidR="002B4F92" w:rsidRPr="004F712E" w:rsidRDefault="004C15E5" w:rsidP="002C6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</w:t>
      </w:r>
      <w:r w:rsidR="00D64FFC">
        <w:rPr>
          <w:rFonts w:ascii="Arial" w:hAnsi="Arial" w:cs="Arial"/>
          <w:sz w:val="24"/>
          <w:szCs w:val="24"/>
        </w:rPr>
        <w:t xml:space="preserve">: </w:t>
      </w:r>
      <w:r w:rsidR="00096DA9">
        <w:rPr>
          <w:rFonts w:ascii="Arial" w:hAnsi="Arial" w:cs="Arial"/>
          <w:sz w:val="24"/>
          <w:szCs w:val="24"/>
        </w:rPr>
        <w:t xml:space="preserve">   </w:t>
      </w:r>
      <w:r w:rsidR="00D64FFC">
        <w:rPr>
          <w:rFonts w:ascii="Arial" w:hAnsi="Arial" w:cs="Arial"/>
          <w:sz w:val="24"/>
          <w:szCs w:val="24"/>
        </w:rPr>
        <w:t>prezenční listina</w:t>
      </w:r>
    </w:p>
    <w:sectPr w:rsidR="002B4F92" w:rsidRPr="004F712E" w:rsidSect="00A9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DC"/>
    <w:multiLevelType w:val="hybridMultilevel"/>
    <w:tmpl w:val="E6F6FC3C"/>
    <w:lvl w:ilvl="0" w:tplc="668697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ED9"/>
    <w:multiLevelType w:val="hybridMultilevel"/>
    <w:tmpl w:val="007A8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5FA"/>
    <w:multiLevelType w:val="hybridMultilevel"/>
    <w:tmpl w:val="86FE6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6FE6"/>
    <w:multiLevelType w:val="hybridMultilevel"/>
    <w:tmpl w:val="E1AABA7A"/>
    <w:lvl w:ilvl="0" w:tplc="668697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C56CD2"/>
    <w:multiLevelType w:val="hybridMultilevel"/>
    <w:tmpl w:val="6CCE7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3E94"/>
    <w:multiLevelType w:val="hybridMultilevel"/>
    <w:tmpl w:val="C5F00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46D9B"/>
    <w:multiLevelType w:val="hybridMultilevel"/>
    <w:tmpl w:val="B9823090"/>
    <w:lvl w:ilvl="0" w:tplc="E12046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E3D45"/>
    <w:multiLevelType w:val="hybridMultilevel"/>
    <w:tmpl w:val="2326AF34"/>
    <w:lvl w:ilvl="0" w:tplc="668697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822146"/>
    <w:multiLevelType w:val="hybridMultilevel"/>
    <w:tmpl w:val="E708E3E8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53EE"/>
    <w:multiLevelType w:val="hybridMultilevel"/>
    <w:tmpl w:val="007A8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4515"/>
    <w:multiLevelType w:val="hybridMultilevel"/>
    <w:tmpl w:val="9470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AD"/>
    <w:rsid w:val="00010AC8"/>
    <w:rsid w:val="00022822"/>
    <w:rsid w:val="00040A16"/>
    <w:rsid w:val="00096DA9"/>
    <w:rsid w:val="000973A7"/>
    <w:rsid w:val="000A1E21"/>
    <w:rsid w:val="000C21AD"/>
    <w:rsid w:val="000D1739"/>
    <w:rsid w:val="00101987"/>
    <w:rsid w:val="001041AF"/>
    <w:rsid w:val="00112B3E"/>
    <w:rsid w:val="00132465"/>
    <w:rsid w:val="0016367F"/>
    <w:rsid w:val="001737D9"/>
    <w:rsid w:val="00176DEF"/>
    <w:rsid w:val="001828E0"/>
    <w:rsid w:val="001839D2"/>
    <w:rsid w:val="00187C8A"/>
    <w:rsid w:val="00193E7C"/>
    <w:rsid w:val="001E3A41"/>
    <w:rsid w:val="0021412E"/>
    <w:rsid w:val="002277AB"/>
    <w:rsid w:val="002336B7"/>
    <w:rsid w:val="00240610"/>
    <w:rsid w:val="002521C6"/>
    <w:rsid w:val="00274711"/>
    <w:rsid w:val="00281F8C"/>
    <w:rsid w:val="0029586E"/>
    <w:rsid w:val="002B4F92"/>
    <w:rsid w:val="002C661C"/>
    <w:rsid w:val="002F3E8A"/>
    <w:rsid w:val="002F404B"/>
    <w:rsid w:val="002F56B4"/>
    <w:rsid w:val="00304158"/>
    <w:rsid w:val="00317251"/>
    <w:rsid w:val="00374A9E"/>
    <w:rsid w:val="00381BD3"/>
    <w:rsid w:val="00387163"/>
    <w:rsid w:val="003D0970"/>
    <w:rsid w:val="00400320"/>
    <w:rsid w:val="00403E92"/>
    <w:rsid w:val="004160F6"/>
    <w:rsid w:val="00423B37"/>
    <w:rsid w:val="0043205D"/>
    <w:rsid w:val="004C15E5"/>
    <w:rsid w:val="004E0913"/>
    <w:rsid w:val="004E1134"/>
    <w:rsid w:val="004F712E"/>
    <w:rsid w:val="00507102"/>
    <w:rsid w:val="005206E4"/>
    <w:rsid w:val="005221D6"/>
    <w:rsid w:val="00527C21"/>
    <w:rsid w:val="00532287"/>
    <w:rsid w:val="00534B7E"/>
    <w:rsid w:val="00551D9A"/>
    <w:rsid w:val="005662D5"/>
    <w:rsid w:val="0059085D"/>
    <w:rsid w:val="005933BF"/>
    <w:rsid w:val="005B4CAD"/>
    <w:rsid w:val="005B67C7"/>
    <w:rsid w:val="005C1247"/>
    <w:rsid w:val="005C7DCE"/>
    <w:rsid w:val="005D63AD"/>
    <w:rsid w:val="005E1E31"/>
    <w:rsid w:val="005E2178"/>
    <w:rsid w:val="005F50ED"/>
    <w:rsid w:val="006213DD"/>
    <w:rsid w:val="00630F8D"/>
    <w:rsid w:val="006538F4"/>
    <w:rsid w:val="00687319"/>
    <w:rsid w:val="006F04DD"/>
    <w:rsid w:val="007059D3"/>
    <w:rsid w:val="0070629B"/>
    <w:rsid w:val="00717CCC"/>
    <w:rsid w:val="007465C1"/>
    <w:rsid w:val="007805A9"/>
    <w:rsid w:val="00793FA8"/>
    <w:rsid w:val="00796208"/>
    <w:rsid w:val="007C35BE"/>
    <w:rsid w:val="008207F2"/>
    <w:rsid w:val="00830311"/>
    <w:rsid w:val="00832C7D"/>
    <w:rsid w:val="00834BB7"/>
    <w:rsid w:val="00851FB6"/>
    <w:rsid w:val="00857148"/>
    <w:rsid w:val="008865BB"/>
    <w:rsid w:val="008905EF"/>
    <w:rsid w:val="008F0E04"/>
    <w:rsid w:val="00904884"/>
    <w:rsid w:val="00913B44"/>
    <w:rsid w:val="0092214A"/>
    <w:rsid w:val="00933EDF"/>
    <w:rsid w:val="00936502"/>
    <w:rsid w:val="0096122A"/>
    <w:rsid w:val="009B690B"/>
    <w:rsid w:val="009D4878"/>
    <w:rsid w:val="00A033CB"/>
    <w:rsid w:val="00A81C5B"/>
    <w:rsid w:val="00A96056"/>
    <w:rsid w:val="00AA6FE6"/>
    <w:rsid w:val="00AD6291"/>
    <w:rsid w:val="00B26567"/>
    <w:rsid w:val="00B3364A"/>
    <w:rsid w:val="00BA1580"/>
    <w:rsid w:val="00BB13DE"/>
    <w:rsid w:val="00BD08B9"/>
    <w:rsid w:val="00C06740"/>
    <w:rsid w:val="00C14385"/>
    <w:rsid w:val="00C50A73"/>
    <w:rsid w:val="00C879F9"/>
    <w:rsid w:val="00C87C2F"/>
    <w:rsid w:val="00CA3D4D"/>
    <w:rsid w:val="00CC6725"/>
    <w:rsid w:val="00CE0476"/>
    <w:rsid w:val="00D20232"/>
    <w:rsid w:val="00D22DF9"/>
    <w:rsid w:val="00D37DA2"/>
    <w:rsid w:val="00D64FFC"/>
    <w:rsid w:val="00D74A12"/>
    <w:rsid w:val="00DB57FA"/>
    <w:rsid w:val="00DE2F52"/>
    <w:rsid w:val="00DE5A15"/>
    <w:rsid w:val="00E063EA"/>
    <w:rsid w:val="00E100D8"/>
    <w:rsid w:val="00E13095"/>
    <w:rsid w:val="00E15C2D"/>
    <w:rsid w:val="00E60B68"/>
    <w:rsid w:val="00EC798B"/>
    <w:rsid w:val="00F054C0"/>
    <w:rsid w:val="00F3289D"/>
    <w:rsid w:val="00F53CA0"/>
    <w:rsid w:val="00FA4E7C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20862-FB2F-49AC-8D54-FA1A70C6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056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221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1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91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2214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Mgr. Jaroslav Zavadil</cp:lastModifiedBy>
  <cp:revision>2</cp:revision>
  <cp:lastPrinted>2012-09-13T11:14:00Z</cp:lastPrinted>
  <dcterms:created xsi:type="dcterms:W3CDTF">2016-11-16T16:32:00Z</dcterms:created>
  <dcterms:modified xsi:type="dcterms:W3CDTF">2016-11-16T16:32:00Z</dcterms:modified>
</cp:coreProperties>
</file>